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AED" w:rsidRPr="00DD1AED" w:rsidRDefault="00DD1AED" w:rsidP="00DD1AED">
      <w:pPr>
        <w:widowControl/>
        <w:shd w:val="clear" w:color="auto" w:fill="F3F8FE"/>
        <w:spacing w:line="299" w:lineRule="atLeast"/>
        <w:jc w:val="center"/>
        <w:outlineLvl w:val="0"/>
        <w:rPr>
          <w:rFonts w:ascii="宋体" w:eastAsia="宋体" w:hAnsi="宋体" w:cs="宋体"/>
          <w:b/>
          <w:bCs/>
          <w:color w:val="003366"/>
          <w:kern w:val="36"/>
          <w:sz w:val="33"/>
          <w:szCs w:val="33"/>
        </w:rPr>
      </w:pPr>
      <w:r w:rsidRPr="00DD1AED">
        <w:rPr>
          <w:rFonts w:ascii="宋体" w:eastAsia="宋体" w:hAnsi="宋体" w:cs="宋体" w:hint="eastAsia"/>
          <w:b/>
          <w:bCs/>
          <w:color w:val="003366"/>
          <w:kern w:val="36"/>
          <w:sz w:val="33"/>
          <w:szCs w:val="33"/>
        </w:rPr>
        <w:t>2015年成人高考高起点英语复习</w:t>
      </w:r>
    </w:p>
    <w:p w:rsidR="006034EB" w:rsidRDefault="006034EB">
      <w:pPr>
        <w:rPr>
          <w:rFonts w:hint="eastAsia"/>
        </w:rPr>
      </w:pPr>
    </w:p>
    <w:p w:rsidR="00DD1AED" w:rsidRDefault="00DD1AED" w:rsidP="00DD1AED">
      <w:pPr>
        <w:pStyle w:val="1"/>
        <w:shd w:val="clear" w:color="auto" w:fill="F3F8FE"/>
        <w:spacing w:before="0" w:beforeAutospacing="0" w:after="0" w:afterAutospacing="0" w:line="299" w:lineRule="atLeast"/>
        <w:rPr>
          <w:color w:val="003366"/>
          <w:sz w:val="33"/>
          <w:szCs w:val="33"/>
        </w:rPr>
      </w:pPr>
      <w:r>
        <w:rPr>
          <w:rFonts w:hint="eastAsia"/>
          <w:color w:val="003366"/>
          <w:sz w:val="33"/>
          <w:szCs w:val="33"/>
        </w:rPr>
        <w:t>并列句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>并列句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1.并列句是由两个或两个以上并列而又独立的简单句构成。两个简单句常由并列连接词连在一起;但有时不用连接词,只在两个简单句之间用</w:t>
      </w:r>
      <w:proofErr w:type="gramStart"/>
      <w:r>
        <w:rPr>
          <w:rFonts w:hint="eastAsia"/>
          <w:color w:val="333333"/>
          <w:sz w:val="19"/>
          <w:szCs w:val="19"/>
        </w:rPr>
        <w:t>一</w:t>
      </w:r>
      <w:proofErr w:type="gramEnd"/>
      <w:r>
        <w:rPr>
          <w:rFonts w:hint="eastAsia"/>
          <w:color w:val="333333"/>
          <w:sz w:val="19"/>
          <w:szCs w:val="19"/>
        </w:rPr>
        <w:t>逗号或分号。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2.常见的并列句：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1)用来连接两个并列概念的连接词有and, not only…but also…, neither…nor…等, and所连接的前后分句往往表示先后关系、递进关系。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例如：She not only said so, but also did so.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她不仅这样说了也这样做了。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2)表示在两者之间选择一个,常用的连接词有or, otherwise, or else, either…or…等。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例如：You should hurry up or you will miss the train.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你要抓紧时间，不然就赶不上火车了。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3)表明两个概念彼此有矛盾、相反或者转折,常用的连接词有but, yet, still, however等。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例如：He is very young, but he can do a lot of things.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他年纪很小但是能做很多事。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4)说明原因, 用连接词for。注意：都表示原因， “because”引导原因状语从句，整个句子是复合句; “for” 引导介词的宾语从句，整个句子是并列句。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例如：I went to see him, for I had something to tell him.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我去看了他， 因为有些事要告诉他。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I went to see him because he was ill.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我去看了他因为他病了。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5)表示结果, 用连接词so, 前后分句时态一致。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lastRenderedPageBreak/>
        <w:t xml:space="preserve">　　例如：It</w:t>
      </w:r>
      <w:proofErr w:type="gramStart"/>
      <w:r>
        <w:rPr>
          <w:rFonts w:hint="eastAsia"/>
          <w:color w:val="333333"/>
          <w:sz w:val="19"/>
          <w:szCs w:val="19"/>
        </w:rPr>
        <w:t>’</w:t>
      </w:r>
      <w:proofErr w:type="gramEnd"/>
      <w:r>
        <w:rPr>
          <w:rFonts w:hint="eastAsia"/>
          <w:color w:val="333333"/>
          <w:sz w:val="19"/>
          <w:szCs w:val="19"/>
        </w:rPr>
        <w:t>s raining, so we have to stay at home.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下雨了， 我们只好呆在家里。</w:t>
      </w:r>
    </w:p>
    <w:p w:rsidR="00DD1AED" w:rsidRDefault="00DD1AED" w:rsidP="00DD1AED">
      <w:pPr>
        <w:pStyle w:val="1"/>
        <w:shd w:val="clear" w:color="auto" w:fill="F3F8FE"/>
        <w:spacing w:before="0" w:beforeAutospacing="0" w:after="0" w:afterAutospacing="0" w:line="299" w:lineRule="atLeast"/>
        <w:rPr>
          <w:color w:val="003366"/>
          <w:sz w:val="33"/>
          <w:szCs w:val="33"/>
        </w:rPr>
      </w:pPr>
      <w:r>
        <w:rPr>
          <w:rFonts w:hint="eastAsia"/>
          <w:color w:val="003366"/>
          <w:sz w:val="33"/>
          <w:szCs w:val="33"/>
        </w:rPr>
        <w:t>主语从句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>主语从句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主语从句在复合句中做主句的主语，它的作用相当于名词。位于谓语动词之前。有主语从句的复合句谓语要用单数，通常由that, whether以及疑问连词引导。一般情况下,常用it替代主语从句,而将主语从句移到句尾。在由“that”引导的主语从句中, “that”没有语意功能，只有语法功能，无论是放在句首还是有形式主语放在后面都不能省略。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例如：That she will go is certain.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= It is certain that she will go.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她肯定是要去的。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When we should start is still a question.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=It is still a question when we should start.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我们该在什么时候开始还是个问题呢。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补充内容：关于It is… that 结构的辨析。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在英语中It is… that结构会产生以下四种可能性：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1)</w:t>
      </w:r>
      <w:proofErr w:type="gramStart"/>
      <w:r>
        <w:rPr>
          <w:rFonts w:hint="eastAsia"/>
          <w:color w:val="333333"/>
          <w:sz w:val="19"/>
          <w:szCs w:val="19"/>
        </w:rPr>
        <w:t>带形式</w:t>
      </w:r>
      <w:proofErr w:type="gramEnd"/>
      <w:r>
        <w:rPr>
          <w:rFonts w:hint="eastAsia"/>
          <w:color w:val="333333"/>
          <w:sz w:val="19"/>
          <w:szCs w:val="19"/>
        </w:rPr>
        <w:t>主语的主语从句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例如：It is strange that she </w:t>
      </w:r>
      <w:proofErr w:type="spellStart"/>
      <w:r>
        <w:rPr>
          <w:rFonts w:hint="eastAsia"/>
          <w:color w:val="333333"/>
          <w:sz w:val="19"/>
          <w:szCs w:val="19"/>
        </w:rPr>
        <w:t>didn</w:t>
      </w:r>
      <w:proofErr w:type="spellEnd"/>
      <w:proofErr w:type="gramStart"/>
      <w:r>
        <w:rPr>
          <w:rFonts w:hint="eastAsia"/>
          <w:color w:val="333333"/>
          <w:sz w:val="19"/>
          <w:szCs w:val="19"/>
        </w:rPr>
        <w:t>’</w:t>
      </w:r>
      <w:proofErr w:type="gramEnd"/>
      <w:r>
        <w:rPr>
          <w:rFonts w:hint="eastAsia"/>
          <w:color w:val="333333"/>
          <w:sz w:val="19"/>
          <w:szCs w:val="19"/>
        </w:rPr>
        <w:t>t come yesterday.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很奇怪她昨天没有来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判断方式：把形式主语去掉，主语从句放在前面(正常位置)看逻辑是否成立。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2)强调句型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例如：It is the question that we are discussing.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这正是我们在讨论的问题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lastRenderedPageBreak/>
        <w:t xml:space="preserve">　　在强调句型中It is 和that 之间的部分可以构成一个意义和语法都完整的句子，这部分通常为主语、宾语和状语。翻译成汉语句子中有“正是，就是”的意思。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判断方式：把It is 和that 之间的部分放回到that从句中看是否能构成一个完整的句子。</w:t>
      </w:r>
      <w:proofErr w:type="gramStart"/>
      <w:r>
        <w:rPr>
          <w:rFonts w:hint="eastAsia"/>
          <w:color w:val="333333"/>
          <w:sz w:val="19"/>
          <w:szCs w:val="19"/>
        </w:rPr>
        <w:t>带形式</w:t>
      </w:r>
      <w:proofErr w:type="gramEnd"/>
      <w:r>
        <w:rPr>
          <w:rFonts w:hint="eastAsia"/>
          <w:color w:val="333333"/>
          <w:sz w:val="19"/>
          <w:szCs w:val="19"/>
        </w:rPr>
        <w:t>主语的主语从句It is 和that 之间的部分和that从句无关。that在任何情况下都不能省略。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3)系表结构+同位语从句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例如：It is a good idea that we use fans more than air conditioners in summer.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我们夏天多用扇子少用空调， 这是个好主意。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判断方式：能带同位语从句的只有十几个名词，that从句也不能翻译为….的放在这些词前面。that不能省略。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4)系表结构+定语从句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例如：It is still a question that needs discussing.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这是一个依然需要讨论的问题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判断方式：在定语从句中先行词也可以和从句构成一个意义和语法都完整句子，也可以做定语从句的主语，但在翻译时逻辑决定了没有“正是，就是”这个强调的意思。从句引导词that在句子中</w:t>
      </w:r>
      <w:proofErr w:type="gramStart"/>
      <w:r>
        <w:rPr>
          <w:rFonts w:hint="eastAsia"/>
          <w:color w:val="333333"/>
          <w:sz w:val="19"/>
          <w:szCs w:val="19"/>
        </w:rPr>
        <w:t>作主</w:t>
      </w:r>
      <w:proofErr w:type="gramEnd"/>
      <w:r>
        <w:rPr>
          <w:rFonts w:hint="eastAsia"/>
          <w:color w:val="333333"/>
          <w:sz w:val="19"/>
          <w:szCs w:val="19"/>
        </w:rPr>
        <w:t>语时不能省略，做宾语时可以省略。</w:t>
      </w:r>
    </w:p>
    <w:p w:rsidR="00DD1AED" w:rsidRDefault="00DD1AED" w:rsidP="00DD1AED">
      <w:pPr>
        <w:pStyle w:val="1"/>
        <w:shd w:val="clear" w:color="auto" w:fill="F3F8FE"/>
        <w:spacing w:before="0" w:beforeAutospacing="0" w:after="0" w:afterAutospacing="0" w:line="299" w:lineRule="atLeast"/>
        <w:rPr>
          <w:color w:val="003366"/>
          <w:sz w:val="33"/>
          <w:szCs w:val="33"/>
        </w:rPr>
      </w:pPr>
      <w:r>
        <w:rPr>
          <w:rFonts w:hint="eastAsia"/>
          <w:color w:val="003366"/>
          <w:sz w:val="33"/>
          <w:szCs w:val="33"/>
        </w:rPr>
        <w:t>表语从句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>表语从句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在句子中作</w:t>
      </w:r>
      <w:proofErr w:type="gramStart"/>
      <w:r>
        <w:rPr>
          <w:rFonts w:hint="eastAsia"/>
          <w:color w:val="333333"/>
          <w:sz w:val="19"/>
          <w:szCs w:val="19"/>
        </w:rPr>
        <w:t>连系</w:t>
      </w:r>
      <w:proofErr w:type="gramEnd"/>
      <w:r>
        <w:rPr>
          <w:rFonts w:hint="eastAsia"/>
          <w:color w:val="333333"/>
          <w:sz w:val="19"/>
          <w:szCs w:val="19"/>
        </w:rPr>
        <w:t>动词的表语的从句,它位于主句中的系动词之后。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例如：That is why he did not come to school yesterday.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那就是他昨天没来学校的原因。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It is because you are so clever.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这是因为你太聪明了。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判断表语从句的方式：左边相邻的</w:t>
      </w:r>
      <w:proofErr w:type="gramStart"/>
      <w:r>
        <w:rPr>
          <w:rFonts w:hint="eastAsia"/>
          <w:color w:val="333333"/>
          <w:sz w:val="19"/>
          <w:szCs w:val="19"/>
        </w:rPr>
        <w:t>词一定</w:t>
      </w:r>
      <w:proofErr w:type="gramEnd"/>
      <w:r>
        <w:rPr>
          <w:rFonts w:hint="eastAsia"/>
          <w:color w:val="333333"/>
          <w:sz w:val="19"/>
          <w:szCs w:val="19"/>
        </w:rPr>
        <w:t>是系动词。</w:t>
      </w:r>
    </w:p>
    <w:p w:rsidR="00DD1AED" w:rsidRDefault="00DD1AED" w:rsidP="00DD1AED">
      <w:pPr>
        <w:pStyle w:val="1"/>
        <w:shd w:val="clear" w:color="auto" w:fill="F3F8FE"/>
        <w:spacing w:before="0" w:beforeAutospacing="0" w:after="0" w:afterAutospacing="0" w:line="299" w:lineRule="atLeast"/>
        <w:rPr>
          <w:color w:val="003366"/>
          <w:sz w:val="33"/>
          <w:szCs w:val="33"/>
        </w:rPr>
      </w:pPr>
      <w:r>
        <w:rPr>
          <w:rFonts w:hint="eastAsia"/>
          <w:color w:val="003366"/>
          <w:sz w:val="33"/>
          <w:szCs w:val="33"/>
        </w:rPr>
        <w:t>宾语从句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lastRenderedPageBreak/>
        <w:t>宾语从句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宾语从句有多种形式，既有及物动词的宾语从句也有介词的宾语从句，在有双宾语的句子中，宾语从句通常是直接宾语从句，不要只片面的认为宾语从句都是句子的一个成分，介词的宾语从句并不能直接做句子的宾语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例如： I don</w:t>
      </w:r>
      <w:proofErr w:type="gramStart"/>
      <w:r>
        <w:rPr>
          <w:rFonts w:hint="eastAsia"/>
          <w:color w:val="333333"/>
          <w:sz w:val="19"/>
          <w:szCs w:val="19"/>
        </w:rPr>
        <w:t>’</w:t>
      </w:r>
      <w:proofErr w:type="gramEnd"/>
      <w:r>
        <w:rPr>
          <w:rFonts w:hint="eastAsia"/>
          <w:color w:val="333333"/>
          <w:sz w:val="19"/>
          <w:szCs w:val="19"/>
        </w:rPr>
        <w:t xml:space="preserve">t know why he </w:t>
      </w:r>
      <w:proofErr w:type="spellStart"/>
      <w:r>
        <w:rPr>
          <w:rFonts w:hint="eastAsia"/>
          <w:color w:val="333333"/>
          <w:sz w:val="19"/>
          <w:szCs w:val="19"/>
        </w:rPr>
        <w:t>hasn</w:t>
      </w:r>
      <w:proofErr w:type="spellEnd"/>
      <w:proofErr w:type="gramStart"/>
      <w:r>
        <w:rPr>
          <w:rFonts w:hint="eastAsia"/>
          <w:color w:val="333333"/>
          <w:sz w:val="19"/>
          <w:szCs w:val="19"/>
        </w:rPr>
        <w:t>’</w:t>
      </w:r>
      <w:proofErr w:type="gramEnd"/>
      <w:r>
        <w:rPr>
          <w:rFonts w:hint="eastAsia"/>
          <w:color w:val="333333"/>
          <w:sz w:val="19"/>
          <w:szCs w:val="19"/>
        </w:rPr>
        <w:t>t come yet.(宾语从句)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我不知道他为什么还没来。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You should tell me why he </w:t>
      </w:r>
      <w:proofErr w:type="spellStart"/>
      <w:r>
        <w:rPr>
          <w:rFonts w:hint="eastAsia"/>
          <w:color w:val="333333"/>
          <w:sz w:val="19"/>
          <w:szCs w:val="19"/>
        </w:rPr>
        <w:t>hasn</w:t>
      </w:r>
      <w:proofErr w:type="spellEnd"/>
      <w:proofErr w:type="gramStart"/>
      <w:r>
        <w:rPr>
          <w:rFonts w:hint="eastAsia"/>
          <w:color w:val="333333"/>
          <w:sz w:val="19"/>
          <w:szCs w:val="19"/>
        </w:rPr>
        <w:t>’</w:t>
      </w:r>
      <w:proofErr w:type="gramEnd"/>
      <w:r>
        <w:rPr>
          <w:rFonts w:hint="eastAsia"/>
          <w:color w:val="333333"/>
          <w:sz w:val="19"/>
          <w:szCs w:val="19"/>
        </w:rPr>
        <w:t>t come yet.(间接宾语从句)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你应该告诉我他为什么还没来。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I am very interested in what he said. (介词宾语从句)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我对他的话很感兴趣。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判断宾语从句的方式：左边相邻的词是实意动词或介词。</w:t>
      </w:r>
    </w:p>
    <w:p w:rsidR="00DD1AED" w:rsidRDefault="00DD1AED" w:rsidP="00DD1AED">
      <w:pPr>
        <w:pStyle w:val="1"/>
        <w:shd w:val="clear" w:color="auto" w:fill="F3F8FE"/>
        <w:spacing w:before="0" w:beforeAutospacing="0" w:after="0" w:afterAutospacing="0" w:line="299" w:lineRule="atLeast"/>
        <w:rPr>
          <w:color w:val="003366"/>
          <w:sz w:val="33"/>
          <w:szCs w:val="33"/>
        </w:rPr>
      </w:pPr>
      <w:r>
        <w:rPr>
          <w:rFonts w:hint="eastAsia"/>
          <w:color w:val="003366"/>
          <w:sz w:val="33"/>
          <w:szCs w:val="33"/>
        </w:rPr>
        <w:t>同位语从句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>同位语从句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 xml:space="preserve">　　同位语从句和定语从句的区别</w:t>
      </w:r>
    </w:p>
    <w:p w:rsidR="00DD1AED" w:rsidRDefault="00DD1AED" w:rsidP="00DD1AED">
      <w:pPr>
        <w:pStyle w:val="a3"/>
        <w:shd w:val="clear" w:color="auto" w:fill="F3F8FE"/>
        <w:spacing w:after="240" w:afterAutospacing="0" w:line="340" w:lineRule="atLeast"/>
        <w:rPr>
          <w:rFonts w:hint="eastAsia"/>
          <w:color w:val="333333"/>
          <w:sz w:val="19"/>
          <w:szCs w:val="19"/>
        </w:rPr>
      </w:pPr>
      <w:r>
        <w:rPr>
          <w:noProof/>
          <w:color w:val="333333"/>
          <w:sz w:val="19"/>
          <w:szCs w:val="19"/>
        </w:rPr>
        <w:drawing>
          <wp:inline distT="0" distB="0" distL="0" distR="0">
            <wp:extent cx="5520690" cy="1518285"/>
            <wp:effectExtent l="19050" t="0" r="3810" b="0"/>
            <wp:docPr id="1" name="图片 1" descr="2015年成人高考高起点英语复习：同位语从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5年成人高考高起点英语复习：同位语从句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0690" cy="1518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例如：We heard the news that our team had won</w:t>
      </w:r>
      <w:proofErr w:type="gramStart"/>
      <w:r>
        <w:rPr>
          <w:rFonts w:hint="eastAsia"/>
          <w:color w:val="333333"/>
          <w:sz w:val="19"/>
          <w:szCs w:val="19"/>
        </w:rPr>
        <w:t>.(</w:t>
      </w:r>
      <w:proofErr w:type="gramEnd"/>
      <w:r>
        <w:rPr>
          <w:rFonts w:hint="eastAsia"/>
          <w:color w:val="333333"/>
          <w:sz w:val="19"/>
          <w:szCs w:val="19"/>
        </w:rPr>
        <w:t>同位语从句)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我们听说了这个消息， 我们队赢了。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We want to know the story that has been told many times. (定语从句)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我们想听那个被讲述了很多次的故事。</w:t>
      </w:r>
    </w:p>
    <w:p w:rsidR="00DD1AED" w:rsidRDefault="00DD1AED" w:rsidP="00DD1AED">
      <w:pPr>
        <w:pStyle w:val="1"/>
        <w:shd w:val="clear" w:color="auto" w:fill="F3F8FE"/>
        <w:spacing w:before="0" w:beforeAutospacing="0" w:after="0" w:afterAutospacing="0" w:line="299" w:lineRule="atLeast"/>
        <w:rPr>
          <w:color w:val="003366"/>
          <w:sz w:val="33"/>
          <w:szCs w:val="33"/>
        </w:rPr>
      </w:pPr>
      <w:r>
        <w:rPr>
          <w:rFonts w:hint="eastAsia"/>
          <w:color w:val="003366"/>
          <w:sz w:val="33"/>
          <w:szCs w:val="33"/>
        </w:rPr>
        <w:lastRenderedPageBreak/>
        <w:t>定语从句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>定语从句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在复合句中作定语用修饰句子中某一名词或代词的从句叫定语从句。定语从句本身并不是句子成分，只是修饰主句中的某个成分。定语从句必须放在名词或代词的后面。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例如：The man who has an umbrella in his hand is my uncle.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手上拿着一把雨伞的人是我的叔叔。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在定语从句中被修饰的名词或代词称为先行词;引导定语从句的连接词称为关系词,其中that、which、who称为关系代词,where、when、how称为关系副词。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关系代词who、whom和whose指人,分别在从句中做主语、宾语和定语。which指物that多指物,有时也指人,它们在从句中可以做主语或宾语。定语从句中关系代词作从句宾语时可以省略。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例如：This is the key (that) I have been looking for these days.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这就是我近日一直在找的钥匙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关系副词when或where引导定语从句时,它们在从句中分别作时间状语和地点状语。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例如：I can never forget the day when I first saw you.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我永远不会忘记第一次见到你的日子。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 xml:space="preserve">　　*关系代词只能用that的情况(补充内容)：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 xml:space="preserve">　　⑴ 当先行词是指事物的不定代词 (all, anything等),或先行词部分含有最高级,或含有序数词时,不能用其他的关系代词,即使先行词指人也只能用that.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例如：All that Lily told me seems untrue.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Lily告诉我的话似乎不真实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He is one of the greatest scientists that once lived in this world.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他是世界上最伟大的科学家之一。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</w:t>
      </w:r>
      <w:r>
        <w:rPr>
          <w:rStyle w:val="a4"/>
          <w:rFonts w:hint="eastAsia"/>
          <w:color w:val="333333"/>
          <w:sz w:val="19"/>
          <w:szCs w:val="19"/>
        </w:rPr>
        <w:t xml:space="preserve">　⑵ 关系代词在从句中</w:t>
      </w:r>
      <w:proofErr w:type="gramStart"/>
      <w:r>
        <w:rPr>
          <w:rStyle w:val="a4"/>
          <w:rFonts w:hint="eastAsia"/>
          <w:color w:val="333333"/>
          <w:sz w:val="19"/>
          <w:szCs w:val="19"/>
        </w:rPr>
        <w:t>作主</w:t>
      </w:r>
      <w:proofErr w:type="gramEnd"/>
      <w:r>
        <w:rPr>
          <w:rStyle w:val="a4"/>
          <w:rFonts w:hint="eastAsia"/>
          <w:color w:val="333333"/>
          <w:sz w:val="19"/>
          <w:szCs w:val="19"/>
        </w:rPr>
        <w:t>语时一般用who(指人)、that(指物),而不用that指人或用which指物。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lastRenderedPageBreak/>
        <w:t xml:space="preserve">　　例如：Do not tell me any words that have nothing to do with me.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跟我无关的话,请一个字也不要说。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 xml:space="preserve">　　⑶ 关系代词作从句的宾语时,常用which或whom,较少使用that或who,而且,关系代词常常省略。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例如：Tom's father was the first parent whom our teacher talked to.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Tom的父亲是我们老师第一个谈话的人。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 xml:space="preserve">　　⑷ 当关系代词紧跟在介词后面时,必须用which或whom,而当介词移到句尾时,则又可以使用that或who.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例如：This is the room (in which) Miss Li once lived.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这是李小姐曾经居住过的房间。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判断定语从句的方式：左边相邻的</w:t>
      </w:r>
      <w:proofErr w:type="gramStart"/>
      <w:r>
        <w:rPr>
          <w:rFonts w:hint="eastAsia"/>
          <w:color w:val="333333"/>
          <w:sz w:val="19"/>
          <w:szCs w:val="19"/>
        </w:rPr>
        <w:t>词一定</w:t>
      </w:r>
      <w:proofErr w:type="gramEnd"/>
      <w:r>
        <w:rPr>
          <w:rFonts w:hint="eastAsia"/>
          <w:color w:val="333333"/>
          <w:sz w:val="19"/>
          <w:szCs w:val="19"/>
        </w:rPr>
        <w:t>是名词或代词(个别情况下会出现先行词和定语从句被隔开的情况)。</w:t>
      </w:r>
    </w:p>
    <w:p w:rsidR="00DD1AED" w:rsidRDefault="00DD1AED" w:rsidP="00DD1AED">
      <w:pPr>
        <w:pStyle w:val="1"/>
        <w:shd w:val="clear" w:color="auto" w:fill="F3F8FE"/>
        <w:spacing w:before="0" w:beforeAutospacing="0" w:after="0" w:afterAutospacing="0" w:line="299" w:lineRule="atLeast"/>
        <w:rPr>
          <w:color w:val="003366"/>
          <w:sz w:val="33"/>
          <w:szCs w:val="33"/>
        </w:rPr>
      </w:pPr>
      <w:r>
        <w:rPr>
          <w:rFonts w:hint="eastAsia"/>
          <w:color w:val="003366"/>
          <w:sz w:val="33"/>
          <w:szCs w:val="33"/>
        </w:rPr>
        <w:t>状语从句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>状语从句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在复合句中作状语,其位置可以在主句前或主句后。状语从句可以分为时间、地点、原因、目的、结果、比较、让步、条件等几种。状语从句由从属连接词引导。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 xml:space="preserve">　　1) 时间状语从句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通常由when, as, while, after, before, since, as soon as ,since, till(until), while, whenever等引导。时间状语从句一般放在句首或句尾,特别注意,时间状语从句不允许使用将来时,而应该用现在时替代。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例如：When you finish the work, you may go out to play with Sam.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你完成工作就可以出去和Jim一起玩了。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 xml:space="preserve">　　2) 地点状语从句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通常由where, wherever等引导。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例如： I will never forget what he said to me wherever I go.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lastRenderedPageBreak/>
        <w:t xml:space="preserve">　　我无论在哪里都永远不会忘记他对我说过的话。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 xml:space="preserve">　　3) 原因状语从句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通常由because, since, as等引导,一般放在句首或句尾。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例如：He went abroad because his father had found a good university for him.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他出国了,因为他父亲给他找了一所好大学。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 xml:space="preserve">　　4) 目的状语从句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通常由so that ..., so...that..., in order that...等引导,往往放在句尾,从句中通常含有can/could/may/might等情态动词。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例如：He got up earlier so that he could catch the first train.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他起身更早为的是赶上第一班火车。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 xml:space="preserve">　　5) 结果状语从句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通常由so that ..., so...that...等引导, 放在句尾。结果状语从句一般表示已经发生的事情,故多为过去时态。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例如：He lost so many bikes that he decided never to buy a new one.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他丢了那么多辆自行车,他决定再也不买新车了。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 xml:space="preserve">　　6) 比较状语从句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通常由as, than, as(so)...as等引导,一般省略从句的谓语部分,只剩下名词或代词(用主格或宾格均可)。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例如：I don't have as many books as you (do).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我书没有你多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 xml:space="preserve">　　7) 让步状语从句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通常由though (although), as, even if (even though) ,however, whatever等引导。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例如：He wears a T-shirt though it is very cold.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他穿了一件T恤衫,尽管天很冷。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lastRenderedPageBreak/>
        <w:t xml:space="preserve">　　8) 条件状语从句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通常由if, unless, as long as等引导,条件状语从句一般放在句首或句尾,特别注意,时间状语从句不允许使用将来时,而应该用现在时替代。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例如：If it doesn't rain tomorrow, we shall go hiking.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如果明天不下雨我们就要去徒步旅行。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</w:t>
      </w:r>
      <w:r>
        <w:rPr>
          <w:rStyle w:val="a4"/>
          <w:rFonts w:hint="eastAsia"/>
          <w:color w:val="333333"/>
          <w:sz w:val="19"/>
          <w:szCs w:val="19"/>
        </w:rPr>
        <w:t xml:space="preserve">　[注意]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l because与so;(al)though与</w:t>
      </w:r>
      <w:proofErr w:type="spellStart"/>
      <w:r>
        <w:rPr>
          <w:rFonts w:hint="eastAsia"/>
          <w:color w:val="333333"/>
          <w:sz w:val="19"/>
          <w:szCs w:val="19"/>
        </w:rPr>
        <w:t>but;if</w:t>
      </w:r>
      <w:proofErr w:type="spellEnd"/>
      <w:r>
        <w:rPr>
          <w:rFonts w:hint="eastAsia"/>
          <w:color w:val="333333"/>
          <w:sz w:val="19"/>
          <w:szCs w:val="19"/>
        </w:rPr>
        <w:t>与so不可以同在一个句子中成对出现。</w:t>
      </w:r>
    </w:p>
    <w:p w:rsidR="00DD1AED" w:rsidRDefault="00DD1AED" w:rsidP="00DD1AED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l 时间、条件、原因,让步状语从句放在句首时需要用逗号与主句隔开。</w:t>
      </w:r>
    </w:p>
    <w:p w:rsidR="00DD1AED" w:rsidRPr="00DD1AED" w:rsidRDefault="00DD1AED"/>
    <w:sectPr w:rsidR="00DD1AED" w:rsidRPr="00DD1AED" w:rsidSect="006034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D1AED"/>
    <w:rsid w:val="006034EB"/>
    <w:rsid w:val="00DD1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4EB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D1AE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D1AED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DD1AE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DD1AED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DD1AE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D1AE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811</Words>
  <Characters>4628</Characters>
  <Application>Microsoft Office Word</Application>
  <DocSecurity>0</DocSecurity>
  <Lines>38</Lines>
  <Paragraphs>10</Paragraphs>
  <ScaleCrop>false</ScaleCrop>
  <Company>WwW.YlmF.CoM</Company>
  <LinksUpToDate>false</LinksUpToDate>
  <CharactersWithSpaces>5429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2015-07-10T07:00:00Z</dcterms:created>
  <dcterms:modified xsi:type="dcterms:W3CDTF">2015-07-10T07:04:00Z</dcterms:modified>
</cp:coreProperties>
</file>